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5BB70" w14:textId="77777777" w:rsidR="002811B6" w:rsidRDefault="002811B6" w:rsidP="002811B6">
      <w:pPr>
        <w:rPr>
          <w:rFonts w:ascii="Calibri" w:hAnsi="Calibri" w:cs="Calibri"/>
          <w:color w:val="1F497D"/>
          <w:sz w:val="22"/>
          <w:szCs w:val="22"/>
          <w:lang w:val="sr-Latn-RS"/>
        </w:rPr>
      </w:pPr>
    </w:p>
    <w:p w14:paraId="7005BB71" w14:textId="77777777" w:rsidR="00175E10" w:rsidRDefault="00542F92" w:rsidP="00E1767D">
      <w:pPr>
        <w:jc w:val="center"/>
        <w:rPr>
          <w:lang w:val="sr-Cyrl-CS"/>
        </w:rPr>
      </w:pPr>
      <w:r w:rsidRPr="00175E10">
        <w:rPr>
          <w:b/>
          <w:lang w:val="sr-Cyrl-CS"/>
        </w:rPr>
        <w:t>ОБРАЗАЦ ПРИЈАВЕ</w:t>
      </w:r>
      <w:r>
        <w:rPr>
          <w:lang w:val="sr-Cyrl-CS"/>
        </w:rPr>
        <w:t xml:space="preserve"> </w:t>
      </w:r>
    </w:p>
    <w:p w14:paraId="7005BB72" w14:textId="3AF13572" w:rsidR="00E1767D" w:rsidRDefault="00FC1141" w:rsidP="00E1767D">
      <w:pPr>
        <w:jc w:val="center"/>
        <w:rPr>
          <w:lang w:val="bs-Cyrl-BA"/>
        </w:rPr>
      </w:pPr>
      <w:r>
        <w:rPr>
          <w:lang w:val="sr-Cyrl-CS"/>
        </w:rPr>
        <w:t>з</w:t>
      </w:r>
      <w:r w:rsidR="00E1767D">
        <w:rPr>
          <w:lang w:val="sr-Cyrl-CS"/>
        </w:rPr>
        <w:t>а</w:t>
      </w:r>
      <w:r w:rsidR="00175E10" w:rsidRPr="00F46231">
        <w:rPr>
          <w:lang w:val="ru-RU"/>
        </w:rPr>
        <w:t xml:space="preserve"> </w:t>
      </w:r>
      <w:r w:rsidR="00175E10">
        <w:rPr>
          <w:lang w:val="sr-Cyrl-CS"/>
        </w:rPr>
        <w:t xml:space="preserve">учешће </w:t>
      </w:r>
      <w:r w:rsidR="00E1767D">
        <w:rPr>
          <w:lang w:val="sr-Cyrl-CS"/>
        </w:rPr>
        <w:t xml:space="preserve">у </w:t>
      </w:r>
      <w:r w:rsidR="00E1767D" w:rsidRPr="006671DF">
        <w:rPr>
          <w:lang w:val="bs-Cyrl-BA"/>
        </w:rPr>
        <w:t>непосредним јавним консултацијама</w:t>
      </w:r>
      <w:r>
        <w:rPr>
          <w:lang w:val="bs-Cyrl-BA"/>
        </w:rPr>
        <w:t xml:space="preserve"> за пројекат</w:t>
      </w:r>
    </w:p>
    <w:p w14:paraId="3A77EFF0" w14:textId="77777777" w:rsidR="00FC1141" w:rsidRDefault="00FC1141" w:rsidP="00E1767D">
      <w:pPr>
        <w:jc w:val="center"/>
        <w:rPr>
          <w:lang w:val="bs-Cyrl-BA"/>
        </w:rPr>
      </w:pPr>
      <w:r w:rsidRPr="00FC1141">
        <w:rPr>
          <w:lang w:val="bs-Cyrl-BA"/>
        </w:rPr>
        <w:t>Вишефазни програмски приступ развоју гасног сектора у Републици Србији – Фаза 1: Пројекат стратешке гасне инфраструктуре и институционалног јачања</w:t>
      </w:r>
      <w:r>
        <w:rPr>
          <w:lang w:val="bs-Cyrl-BA"/>
        </w:rPr>
        <w:t xml:space="preserve"> </w:t>
      </w:r>
    </w:p>
    <w:p w14:paraId="7005BB73" w14:textId="5A70F51B" w:rsidR="00E1767D" w:rsidRDefault="00FC1141" w:rsidP="00E1767D">
      <w:pPr>
        <w:jc w:val="center"/>
        <w:rPr>
          <w:lang w:val="sr-Cyrl-CS"/>
        </w:rPr>
      </w:pPr>
      <w:r>
        <w:rPr>
          <w:lang w:val="bs-Cyrl-BA"/>
        </w:rPr>
        <w:t>(</w:t>
      </w:r>
      <w:r w:rsidR="00E1767D">
        <w:rPr>
          <w:lang w:val="bs-Cyrl-BA"/>
        </w:rPr>
        <w:t xml:space="preserve"> </w:t>
      </w:r>
      <w:r w:rsidR="00F46231" w:rsidRPr="00F46231">
        <w:t>SGSD</w:t>
      </w:r>
      <w:r w:rsidR="00F46231" w:rsidRPr="00FC1141">
        <w:rPr>
          <w:lang w:val="ru-RU"/>
        </w:rPr>
        <w:t xml:space="preserve"> </w:t>
      </w:r>
      <w:r w:rsidR="00F46231" w:rsidRPr="00F46231">
        <w:t>MPA</w:t>
      </w:r>
      <w:r w:rsidR="00F46231" w:rsidRPr="00FC1141">
        <w:rPr>
          <w:lang w:val="ru-RU"/>
        </w:rPr>
        <w:t xml:space="preserve"> </w:t>
      </w:r>
      <w:r w:rsidR="00F46231" w:rsidRPr="00F46231">
        <w:t>Phase</w:t>
      </w:r>
      <w:r w:rsidR="00F46231" w:rsidRPr="00FC1141">
        <w:rPr>
          <w:lang w:val="ru-RU"/>
        </w:rPr>
        <w:t xml:space="preserve"> 1</w:t>
      </w:r>
      <w:r w:rsidR="00E1767D" w:rsidRPr="00FC1141">
        <w:rPr>
          <w:lang w:val="ru-RU"/>
        </w:rPr>
        <w:t xml:space="preserve"> </w:t>
      </w:r>
      <w:r w:rsidR="00E1767D">
        <w:rPr>
          <w:lang w:val="sr-Cyrl-CS"/>
        </w:rPr>
        <w:t>пројекат</w:t>
      </w:r>
      <w:r>
        <w:rPr>
          <w:lang w:val="sr-Cyrl-CS"/>
        </w:rPr>
        <w:t>)</w:t>
      </w:r>
    </w:p>
    <w:p w14:paraId="7005BB74" w14:textId="77777777" w:rsidR="00E1767D" w:rsidRDefault="00E1767D" w:rsidP="00E1767D">
      <w:pPr>
        <w:rPr>
          <w:lang w:val="sr-Cyrl-CS"/>
        </w:rPr>
      </w:pPr>
    </w:p>
    <w:p w14:paraId="7005BB75" w14:textId="77777777" w:rsidR="00810496" w:rsidRDefault="00E1767D" w:rsidP="00E1767D">
      <w:pPr>
        <w:rPr>
          <w:lang w:val="sr-Cyrl-CS"/>
        </w:rPr>
      </w:pPr>
      <w:r>
        <w:rPr>
          <w:lang w:val="sr-Cyrl-CS"/>
        </w:rPr>
        <w:tab/>
      </w:r>
    </w:p>
    <w:tbl>
      <w:tblPr>
        <w:tblStyle w:val="TableGrid"/>
        <w:tblW w:w="0" w:type="auto"/>
        <w:tblInd w:w="1685" w:type="dxa"/>
        <w:tblLook w:val="04A0" w:firstRow="1" w:lastRow="0" w:firstColumn="1" w:lastColumn="0" w:noHBand="0" w:noVBand="1"/>
      </w:tblPr>
      <w:tblGrid>
        <w:gridCol w:w="2337"/>
        <w:gridCol w:w="3644"/>
      </w:tblGrid>
      <w:tr w:rsidR="00810496" w:rsidRPr="00810496" w14:paraId="7005BB78" w14:textId="77777777" w:rsidTr="00810496">
        <w:trPr>
          <w:trHeight w:val="332"/>
        </w:trPr>
        <w:tc>
          <w:tcPr>
            <w:tcW w:w="2337" w:type="dxa"/>
          </w:tcPr>
          <w:p w14:paraId="7005BB76" w14:textId="77777777" w:rsidR="00810496" w:rsidRPr="00810496" w:rsidRDefault="00810496" w:rsidP="003C287C">
            <w:pPr>
              <w:rPr>
                <w:lang w:val="sr-Cyrl-CS"/>
              </w:rPr>
            </w:pPr>
            <w:r w:rsidRPr="00810496">
              <w:rPr>
                <w:lang w:val="sr-Cyrl-CS"/>
              </w:rPr>
              <w:t>Име:</w:t>
            </w:r>
          </w:p>
        </w:tc>
        <w:tc>
          <w:tcPr>
            <w:tcW w:w="3644" w:type="dxa"/>
          </w:tcPr>
          <w:p w14:paraId="7005BB77" w14:textId="77777777" w:rsidR="00810496" w:rsidRPr="00810496" w:rsidRDefault="00810496" w:rsidP="003C287C">
            <w:pPr>
              <w:rPr>
                <w:lang w:val="sr-Cyrl-CS"/>
              </w:rPr>
            </w:pPr>
          </w:p>
        </w:tc>
      </w:tr>
      <w:tr w:rsidR="00810496" w:rsidRPr="00810496" w14:paraId="7005BB7B" w14:textId="77777777" w:rsidTr="00810496">
        <w:trPr>
          <w:trHeight w:val="332"/>
        </w:trPr>
        <w:tc>
          <w:tcPr>
            <w:tcW w:w="2337" w:type="dxa"/>
          </w:tcPr>
          <w:p w14:paraId="7005BB79" w14:textId="77777777" w:rsidR="00810496" w:rsidRPr="00810496" w:rsidRDefault="00810496" w:rsidP="003C287C">
            <w:pPr>
              <w:rPr>
                <w:lang w:val="sr-Cyrl-CS"/>
              </w:rPr>
            </w:pPr>
            <w:r w:rsidRPr="00810496">
              <w:rPr>
                <w:lang w:val="sr-Cyrl-CS"/>
              </w:rPr>
              <w:t>Презиме:</w:t>
            </w:r>
          </w:p>
        </w:tc>
        <w:tc>
          <w:tcPr>
            <w:tcW w:w="3644" w:type="dxa"/>
          </w:tcPr>
          <w:p w14:paraId="7005BB7A" w14:textId="77777777" w:rsidR="00810496" w:rsidRPr="00810496" w:rsidRDefault="00810496" w:rsidP="003C287C">
            <w:pPr>
              <w:rPr>
                <w:lang w:val="sr-Cyrl-CS"/>
              </w:rPr>
            </w:pPr>
          </w:p>
        </w:tc>
      </w:tr>
      <w:tr w:rsidR="00810496" w:rsidRPr="00810496" w14:paraId="7005BB7E" w14:textId="77777777" w:rsidTr="00810496">
        <w:trPr>
          <w:trHeight w:val="318"/>
        </w:trPr>
        <w:tc>
          <w:tcPr>
            <w:tcW w:w="2337" w:type="dxa"/>
          </w:tcPr>
          <w:p w14:paraId="7005BB7C" w14:textId="77777777" w:rsidR="00810496" w:rsidRPr="00810496" w:rsidRDefault="00810496" w:rsidP="003C287C">
            <w:pPr>
              <w:rPr>
                <w:lang w:val="sr-Cyrl-CS"/>
              </w:rPr>
            </w:pPr>
            <w:r w:rsidRPr="00810496">
              <w:rPr>
                <w:lang w:val="sr-Cyrl-CS"/>
              </w:rPr>
              <w:t>Компанија:</w:t>
            </w:r>
          </w:p>
        </w:tc>
        <w:tc>
          <w:tcPr>
            <w:tcW w:w="3644" w:type="dxa"/>
          </w:tcPr>
          <w:p w14:paraId="7005BB7D" w14:textId="77777777" w:rsidR="00810496" w:rsidRPr="00810496" w:rsidRDefault="00810496" w:rsidP="003C287C">
            <w:pPr>
              <w:rPr>
                <w:lang w:val="sr-Cyrl-CS"/>
              </w:rPr>
            </w:pPr>
          </w:p>
        </w:tc>
      </w:tr>
      <w:tr w:rsidR="00810496" w:rsidRPr="00E1767D" w14:paraId="7005BB81" w14:textId="77777777" w:rsidTr="00810496">
        <w:trPr>
          <w:trHeight w:val="665"/>
        </w:trPr>
        <w:tc>
          <w:tcPr>
            <w:tcW w:w="2337" w:type="dxa"/>
          </w:tcPr>
          <w:p w14:paraId="7005BB7F" w14:textId="77777777" w:rsidR="00810496" w:rsidRPr="00810496" w:rsidRDefault="00810496" w:rsidP="003C287C">
            <w:pPr>
              <w:rPr>
                <w:lang w:val="sr-Cyrl-CS"/>
              </w:rPr>
            </w:pPr>
            <w:r w:rsidRPr="00810496">
              <w:rPr>
                <w:lang w:val="sr-Cyrl-CS"/>
              </w:rPr>
              <w:t>Електронска адреса:</w:t>
            </w:r>
          </w:p>
        </w:tc>
        <w:tc>
          <w:tcPr>
            <w:tcW w:w="3644" w:type="dxa"/>
          </w:tcPr>
          <w:p w14:paraId="7005BB80" w14:textId="77777777" w:rsidR="00810496" w:rsidRPr="00810496" w:rsidRDefault="00810496" w:rsidP="003C287C">
            <w:pPr>
              <w:rPr>
                <w:lang w:val="sr-Cyrl-CS"/>
              </w:rPr>
            </w:pPr>
          </w:p>
        </w:tc>
      </w:tr>
    </w:tbl>
    <w:p w14:paraId="7005BB82" w14:textId="18B47DDA" w:rsidR="00E1767D" w:rsidRPr="00E1767D" w:rsidRDefault="00DC1AC3" w:rsidP="00810496">
      <w:pPr>
        <w:rPr>
          <w:lang w:val="sr-Cyrl-CS"/>
        </w:rPr>
      </w:pPr>
      <w:r w:rsidRPr="00F46231">
        <w:rPr>
          <w:lang w:val="ru-RU"/>
        </w:rPr>
        <w:t xml:space="preserve">                  </w:t>
      </w:r>
      <w:r>
        <w:rPr>
          <w:lang w:val="sr-Cyrl-CS"/>
        </w:rPr>
        <w:t xml:space="preserve">                      </w:t>
      </w:r>
      <w:r w:rsidRPr="00F46231">
        <w:rPr>
          <w:lang w:val="ru-RU"/>
        </w:rPr>
        <w:t xml:space="preserve">* </w:t>
      </w:r>
      <w:r>
        <w:rPr>
          <w:lang w:val="sr-Cyrl-CS"/>
        </w:rPr>
        <w:t xml:space="preserve">послати на: </w:t>
      </w:r>
      <w:hyperlink r:id="rId4" w:history="1">
        <w:r w:rsidR="00F46231" w:rsidRPr="004F5F95">
          <w:rPr>
            <w:rStyle w:val="Hyperlink"/>
            <w:lang w:val="sr-Latn-CS"/>
          </w:rPr>
          <w:t>naftaigas</w:t>
        </w:r>
        <w:r w:rsidR="00F46231" w:rsidRPr="004F5F95">
          <w:rPr>
            <w:rStyle w:val="Hyperlink"/>
            <w:lang w:val="ru-RU"/>
          </w:rPr>
          <w:t>@</w:t>
        </w:r>
        <w:proofErr w:type="spellStart"/>
        <w:r w:rsidR="00F46231" w:rsidRPr="004F5F95">
          <w:rPr>
            <w:rStyle w:val="Hyperlink"/>
          </w:rPr>
          <w:t>mre</w:t>
        </w:r>
        <w:proofErr w:type="spellEnd"/>
        <w:r w:rsidR="00F46231" w:rsidRPr="004F5F95">
          <w:rPr>
            <w:rStyle w:val="Hyperlink"/>
            <w:lang w:val="ru-RU"/>
          </w:rPr>
          <w:t>.</w:t>
        </w:r>
        <w:r w:rsidR="00F46231" w:rsidRPr="004F5F95">
          <w:rPr>
            <w:rStyle w:val="Hyperlink"/>
          </w:rPr>
          <w:t>gov</w:t>
        </w:r>
        <w:r w:rsidR="00F46231" w:rsidRPr="004F5F95">
          <w:rPr>
            <w:rStyle w:val="Hyperlink"/>
            <w:lang w:val="ru-RU"/>
          </w:rPr>
          <w:t>.</w:t>
        </w:r>
        <w:proofErr w:type="spellStart"/>
        <w:r w:rsidR="00F46231" w:rsidRPr="004F5F95">
          <w:rPr>
            <w:rStyle w:val="Hyperlink"/>
          </w:rPr>
          <w:t>rs</w:t>
        </w:r>
        <w:proofErr w:type="spellEnd"/>
      </w:hyperlink>
    </w:p>
    <w:sectPr w:rsidR="00E1767D" w:rsidRPr="00E176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1B6"/>
    <w:rsid w:val="00175E10"/>
    <w:rsid w:val="002811B6"/>
    <w:rsid w:val="003F5BBF"/>
    <w:rsid w:val="004725A4"/>
    <w:rsid w:val="004E042C"/>
    <w:rsid w:val="00542F92"/>
    <w:rsid w:val="00810496"/>
    <w:rsid w:val="0083441A"/>
    <w:rsid w:val="00896A8D"/>
    <w:rsid w:val="00956C4E"/>
    <w:rsid w:val="00CE70FC"/>
    <w:rsid w:val="00DC1AC3"/>
    <w:rsid w:val="00E1767D"/>
    <w:rsid w:val="00E6465B"/>
    <w:rsid w:val="00F46231"/>
    <w:rsid w:val="00FC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5BB70"/>
  <w15:chartTrackingRefBased/>
  <w15:docId w15:val="{D1E3C87E-5D0A-4E75-B01A-1A09A0B6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1B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11B6"/>
    <w:rPr>
      <w:color w:val="0000FF"/>
      <w:u w:val="single"/>
    </w:rPr>
  </w:style>
  <w:style w:type="table" w:styleId="TableGrid">
    <w:name w:val="Table Grid"/>
    <w:basedOn w:val="TableNormal"/>
    <w:uiPriority w:val="39"/>
    <w:rsid w:val="0081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46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8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ftaigas@mre.gov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</Words>
  <Characters>370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Antonela Solujic</dc:creator>
  <cp:keywords/>
  <dc:description/>
  <cp:lastModifiedBy>Snežana Ristić</cp:lastModifiedBy>
  <cp:revision>9</cp:revision>
  <dcterms:created xsi:type="dcterms:W3CDTF">2022-01-18T16:41:00Z</dcterms:created>
  <dcterms:modified xsi:type="dcterms:W3CDTF">2026-07-27T10:20:00Z</dcterms:modified>
</cp:coreProperties>
</file>